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20" w:rsidRPr="003B6442" w:rsidRDefault="00497220" w:rsidP="00497220">
      <w:pPr>
        <w:pStyle w:val="Nzev"/>
      </w:pPr>
      <w:r>
        <w:t>KRYCÍ LIST</w:t>
      </w:r>
    </w:p>
    <w:p w:rsidR="00497220" w:rsidRPr="003B6442" w:rsidRDefault="00497220" w:rsidP="00497220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k </w:t>
      </w:r>
      <w:r w:rsidRPr="003B6442">
        <w:rPr>
          <w:rFonts w:ascii="Calibri" w:hAnsi="Calibri"/>
          <w:bCs/>
        </w:rPr>
        <w:t>veřejné zakáz</w:t>
      </w:r>
      <w:r>
        <w:rPr>
          <w:rFonts w:ascii="Calibri" w:hAnsi="Calibri"/>
          <w:bCs/>
        </w:rPr>
        <w:t>ce</w:t>
      </w:r>
      <w:r w:rsidRPr="003B6442">
        <w:rPr>
          <w:rFonts w:ascii="Calibri" w:hAnsi="Calibri"/>
          <w:bCs/>
        </w:rPr>
        <w:t xml:space="preserve"> s názvem </w:t>
      </w:r>
    </w:p>
    <w:p w:rsidR="00CE6359" w:rsidRDefault="00497220" w:rsidP="00497220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E6359">
        <w:rPr>
          <w:b/>
          <w:bCs/>
          <w:sz w:val="32"/>
          <w:szCs w:val="32"/>
        </w:rPr>
        <w:t>„Žákovské p</w:t>
      </w:r>
      <w:r w:rsidR="00CE6359">
        <w:rPr>
          <w:b/>
          <w:sz w:val="32"/>
          <w:szCs w:val="32"/>
        </w:rPr>
        <w:t xml:space="preserve">očítače </w:t>
      </w:r>
      <w:proofErr w:type="spellStart"/>
      <w:r w:rsidR="00CE6359">
        <w:rPr>
          <w:b/>
          <w:sz w:val="32"/>
          <w:szCs w:val="32"/>
        </w:rPr>
        <w:t>Jankov</w:t>
      </w:r>
      <w:proofErr w:type="spellEnd"/>
      <w:r w:rsidR="00CE6359">
        <w:rPr>
          <w:b/>
          <w:sz w:val="32"/>
          <w:szCs w:val="32"/>
        </w:rPr>
        <w:t xml:space="preserve"> 2019“</w:t>
      </w:r>
    </w:p>
    <w:p w:rsidR="0036584C" w:rsidRDefault="0036584C" w:rsidP="00977AA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36"/>
          <w:szCs w:val="36"/>
        </w:rPr>
      </w:pPr>
    </w:p>
    <w:p w:rsidR="0036584C" w:rsidRDefault="0036584C" w:rsidP="00977AAA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36"/>
          <w:szCs w:val="36"/>
        </w:rPr>
      </w:pPr>
    </w:p>
    <w:p w:rsidR="00D75846" w:rsidRPr="00D75846" w:rsidRDefault="00D75846" w:rsidP="00D7584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i/>
          <w:sz w:val="36"/>
          <w:szCs w:val="3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6522"/>
      </w:tblGrid>
      <w:tr w:rsidR="00C670B1" w:rsidRPr="000A6530" w:rsidTr="007E65B7">
        <w:tc>
          <w:tcPr>
            <w:tcW w:w="9288" w:type="dxa"/>
            <w:gridSpan w:val="2"/>
          </w:tcPr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lang w:eastAsia="en-US"/>
              </w:rPr>
            </w:pPr>
            <w:r w:rsidRPr="000A6530">
              <w:rPr>
                <w:b/>
                <w:szCs w:val="22"/>
                <w:lang w:eastAsia="en-US"/>
              </w:rPr>
              <w:t>Zadavatel</w:t>
            </w:r>
          </w:p>
        </w:tc>
      </w:tr>
      <w:tr w:rsidR="00C670B1" w:rsidRPr="000A6530" w:rsidTr="007E65B7">
        <w:tc>
          <w:tcPr>
            <w:tcW w:w="2766" w:type="dxa"/>
            <w:vAlign w:val="center"/>
          </w:tcPr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lang w:eastAsia="en-US"/>
              </w:rPr>
            </w:pPr>
            <w:r w:rsidRPr="000A6530">
              <w:rPr>
                <w:b/>
                <w:szCs w:val="22"/>
                <w:lang w:eastAsia="en-US"/>
              </w:rPr>
              <w:t>Název</w:t>
            </w:r>
          </w:p>
        </w:tc>
        <w:tc>
          <w:tcPr>
            <w:tcW w:w="6522" w:type="dxa"/>
          </w:tcPr>
          <w:p w:rsidR="00C670B1" w:rsidRPr="000A6530" w:rsidRDefault="00CE6359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Základní škola a mateřská škola </w:t>
            </w:r>
            <w:proofErr w:type="spellStart"/>
            <w:r>
              <w:rPr>
                <w:b/>
                <w:szCs w:val="22"/>
                <w:lang w:eastAsia="en-US"/>
              </w:rPr>
              <w:t>Jankov</w:t>
            </w:r>
            <w:proofErr w:type="spellEnd"/>
            <w:r>
              <w:rPr>
                <w:b/>
                <w:szCs w:val="22"/>
                <w:lang w:eastAsia="en-US"/>
              </w:rPr>
              <w:t>, okres Benešov</w:t>
            </w:r>
          </w:p>
        </w:tc>
      </w:tr>
      <w:tr w:rsidR="00C670B1" w:rsidRPr="000A6530" w:rsidTr="007E65B7">
        <w:tc>
          <w:tcPr>
            <w:tcW w:w="2766" w:type="dxa"/>
            <w:vAlign w:val="center"/>
          </w:tcPr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lang w:eastAsia="en-US"/>
              </w:rPr>
            </w:pPr>
            <w:r w:rsidRPr="000A6530">
              <w:rPr>
                <w:b/>
                <w:szCs w:val="22"/>
                <w:lang w:eastAsia="en-US"/>
              </w:rPr>
              <w:t>Sídlo</w:t>
            </w:r>
          </w:p>
        </w:tc>
        <w:tc>
          <w:tcPr>
            <w:tcW w:w="6522" w:type="dxa"/>
          </w:tcPr>
          <w:p w:rsidR="00C670B1" w:rsidRPr="000A6530" w:rsidRDefault="00977AAA" w:rsidP="00CE635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Na Náměstí </w:t>
            </w:r>
            <w:r w:rsidR="00CE6359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 xml:space="preserve">, 257 03 </w:t>
            </w:r>
            <w:proofErr w:type="spellStart"/>
            <w:r>
              <w:rPr>
                <w:color w:val="000000"/>
                <w:sz w:val="22"/>
                <w:szCs w:val="22"/>
              </w:rPr>
              <w:t>Jankov</w:t>
            </w:r>
            <w:proofErr w:type="spellEnd"/>
          </w:p>
        </w:tc>
      </w:tr>
      <w:tr w:rsidR="00C670B1" w:rsidRPr="000A6530" w:rsidTr="007E65B7">
        <w:tc>
          <w:tcPr>
            <w:tcW w:w="2766" w:type="dxa"/>
            <w:vAlign w:val="center"/>
          </w:tcPr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lang w:eastAsia="en-US"/>
              </w:rPr>
            </w:pPr>
            <w:r w:rsidRPr="000A6530">
              <w:rPr>
                <w:b/>
                <w:szCs w:val="22"/>
                <w:lang w:eastAsia="en-US"/>
              </w:rPr>
              <w:t xml:space="preserve">IČ </w:t>
            </w:r>
          </w:p>
        </w:tc>
        <w:tc>
          <w:tcPr>
            <w:tcW w:w="6522" w:type="dxa"/>
            <w:vAlign w:val="center"/>
          </w:tcPr>
          <w:p w:rsidR="00C670B1" w:rsidRPr="000A6530" w:rsidRDefault="00CE6359" w:rsidP="00977AA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lang w:eastAsia="en-US"/>
              </w:rPr>
            </w:pPr>
            <w:r>
              <w:rPr>
                <w:color w:val="000000"/>
              </w:rPr>
              <w:t>75033364</w:t>
            </w:r>
          </w:p>
        </w:tc>
      </w:tr>
      <w:tr w:rsidR="00BC3F3C" w:rsidRPr="000A6530" w:rsidTr="007E65B7">
        <w:tc>
          <w:tcPr>
            <w:tcW w:w="2766" w:type="dxa"/>
            <w:vAlign w:val="center"/>
          </w:tcPr>
          <w:p w:rsidR="00BC3F3C" w:rsidRPr="000A6530" w:rsidRDefault="00BC3F3C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DIČ</w:t>
            </w:r>
          </w:p>
        </w:tc>
        <w:tc>
          <w:tcPr>
            <w:tcW w:w="6522" w:type="dxa"/>
            <w:vAlign w:val="center"/>
          </w:tcPr>
          <w:p w:rsidR="00BC3F3C" w:rsidRDefault="00BC3F3C" w:rsidP="00977AA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color w:val="000000"/>
              </w:rPr>
            </w:pPr>
          </w:p>
        </w:tc>
      </w:tr>
      <w:tr w:rsidR="00BC3F3C" w:rsidRPr="000A6530" w:rsidTr="007E65B7">
        <w:tc>
          <w:tcPr>
            <w:tcW w:w="2766" w:type="dxa"/>
            <w:vAlign w:val="center"/>
          </w:tcPr>
          <w:p w:rsidR="00BC3F3C" w:rsidRDefault="00BC3F3C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Oprávněná osoba</w:t>
            </w:r>
          </w:p>
        </w:tc>
        <w:tc>
          <w:tcPr>
            <w:tcW w:w="6522" w:type="dxa"/>
            <w:vAlign w:val="center"/>
          </w:tcPr>
          <w:p w:rsidR="00BC3F3C" w:rsidRDefault="00CE6359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Mgr. Václav Nerad, ředitel školy</w:t>
            </w:r>
          </w:p>
        </w:tc>
      </w:tr>
      <w:tr w:rsidR="00BC3F3C" w:rsidRPr="000A6530" w:rsidTr="007E65B7">
        <w:tc>
          <w:tcPr>
            <w:tcW w:w="2766" w:type="dxa"/>
            <w:vAlign w:val="center"/>
          </w:tcPr>
          <w:p w:rsidR="00BC3F3C" w:rsidRDefault="00BC3F3C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Kontaktní osoba</w:t>
            </w:r>
          </w:p>
        </w:tc>
        <w:tc>
          <w:tcPr>
            <w:tcW w:w="6522" w:type="dxa"/>
            <w:vAlign w:val="center"/>
          </w:tcPr>
          <w:p w:rsidR="00BC3F3C" w:rsidRDefault="00CE6359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Mgr. Václav Nerad</w:t>
            </w:r>
          </w:p>
        </w:tc>
      </w:tr>
      <w:tr w:rsidR="00BC3F3C" w:rsidRPr="000A6530" w:rsidTr="007E65B7">
        <w:tc>
          <w:tcPr>
            <w:tcW w:w="2766" w:type="dxa"/>
            <w:vAlign w:val="center"/>
          </w:tcPr>
          <w:p w:rsidR="00BC3F3C" w:rsidRDefault="00BC3F3C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Tel/ email</w:t>
            </w:r>
          </w:p>
        </w:tc>
        <w:tc>
          <w:tcPr>
            <w:tcW w:w="6522" w:type="dxa"/>
            <w:vAlign w:val="center"/>
          </w:tcPr>
          <w:p w:rsidR="00BC3F3C" w:rsidRDefault="00CE6359" w:rsidP="00CE635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724831800</w:t>
            </w:r>
            <w:r w:rsidR="00BC3F3C">
              <w:rPr>
                <w:color w:val="000000"/>
              </w:rPr>
              <w:t xml:space="preserve"> / </w:t>
            </w:r>
            <w:r>
              <w:t>zs@jankov.net</w:t>
            </w:r>
            <w:r w:rsidR="00BC3F3C">
              <w:rPr>
                <w:color w:val="000000"/>
              </w:rPr>
              <w:t xml:space="preserve"> </w:t>
            </w:r>
          </w:p>
        </w:tc>
      </w:tr>
      <w:tr w:rsidR="00C670B1" w:rsidRPr="000A6530" w:rsidTr="007E65B7">
        <w:tc>
          <w:tcPr>
            <w:tcW w:w="9288" w:type="dxa"/>
            <w:gridSpan w:val="2"/>
            <w:vAlign w:val="center"/>
          </w:tcPr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lang w:eastAsia="en-US"/>
              </w:rPr>
            </w:pPr>
            <w:r w:rsidRPr="000A6530">
              <w:rPr>
                <w:b/>
                <w:szCs w:val="22"/>
                <w:lang w:eastAsia="en-US"/>
              </w:rPr>
              <w:t>Dodavatel</w:t>
            </w:r>
          </w:p>
        </w:tc>
      </w:tr>
      <w:tr w:rsidR="00C670B1" w:rsidRPr="000A6530" w:rsidTr="007E65B7">
        <w:tc>
          <w:tcPr>
            <w:tcW w:w="2766" w:type="dxa"/>
            <w:vAlign w:val="center"/>
          </w:tcPr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lang w:eastAsia="en-US"/>
              </w:rPr>
            </w:pPr>
            <w:r w:rsidRPr="000A6530">
              <w:rPr>
                <w:b/>
                <w:szCs w:val="22"/>
                <w:lang w:eastAsia="en-US"/>
              </w:rPr>
              <w:t>Název</w:t>
            </w:r>
          </w:p>
        </w:tc>
        <w:tc>
          <w:tcPr>
            <w:tcW w:w="6522" w:type="dxa"/>
          </w:tcPr>
          <w:p w:rsidR="00C670B1" w:rsidRPr="000A6530" w:rsidRDefault="00C670B1" w:rsidP="007E65B7">
            <w:pPr>
              <w:jc w:val="both"/>
              <w:rPr>
                <w:lang w:eastAsia="en-US"/>
              </w:rPr>
            </w:pPr>
          </w:p>
          <w:p w:rsidR="00C670B1" w:rsidRPr="000A6530" w:rsidRDefault="00C670B1" w:rsidP="007E65B7">
            <w:pPr>
              <w:jc w:val="both"/>
              <w:rPr>
                <w:lang w:eastAsia="en-US"/>
              </w:rPr>
            </w:pPr>
          </w:p>
          <w:p w:rsidR="00C670B1" w:rsidRPr="000A6530" w:rsidRDefault="00C670B1" w:rsidP="007E65B7">
            <w:pPr>
              <w:jc w:val="both"/>
              <w:rPr>
                <w:lang w:eastAsia="en-US"/>
              </w:rPr>
            </w:pPr>
          </w:p>
          <w:p w:rsidR="00C670B1" w:rsidRPr="000A6530" w:rsidRDefault="00C670B1" w:rsidP="007E65B7">
            <w:pPr>
              <w:jc w:val="both"/>
              <w:rPr>
                <w:lang w:eastAsia="en-US"/>
              </w:rPr>
            </w:pPr>
          </w:p>
        </w:tc>
      </w:tr>
      <w:tr w:rsidR="00C670B1" w:rsidRPr="000A6530" w:rsidTr="007E65B7">
        <w:tc>
          <w:tcPr>
            <w:tcW w:w="2766" w:type="dxa"/>
            <w:vAlign w:val="center"/>
          </w:tcPr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lang w:eastAsia="en-US"/>
              </w:rPr>
            </w:pPr>
          </w:p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lang w:eastAsia="en-US"/>
              </w:rPr>
            </w:pPr>
            <w:r w:rsidRPr="000A6530">
              <w:rPr>
                <w:b/>
                <w:szCs w:val="22"/>
                <w:lang w:eastAsia="en-US"/>
              </w:rPr>
              <w:t xml:space="preserve">Sídlo/místo podnikání </w:t>
            </w:r>
          </w:p>
        </w:tc>
        <w:tc>
          <w:tcPr>
            <w:tcW w:w="6522" w:type="dxa"/>
          </w:tcPr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lang w:eastAsia="en-US"/>
              </w:rPr>
            </w:pPr>
          </w:p>
        </w:tc>
      </w:tr>
      <w:tr w:rsidR="00C670B1" w:rsidRPr="000A6530" w:rsidTr="007E65B7">
        <w:tc>
          <w:tcPr>
            <w:tcW w:w="2766" w:type="dxa"/>
            <w:vAlign w:val="center"/>
          </w:tcPr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lang w:eastAsia="en-US"/>
              </w:rPr>
            </w:pPr>
          </w:p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lang w:eastAsia="en-US"/>
              </w:rPr>
            </w:pPr>
            <w:r w:rsidRPr="000A6530">
              <w:rPr>
                <w:b/>
                <w:szCs w:val="22"/>
                <w:lang w:eastAsia="en-US"/>
              </w:rPr>
              <w:t>Adresa pro poštovní styk</w:t>
            </w:r>
          </w:p>
        </w:tc>
        <w:tc>
          <w:tcPr>
            <w:tcW w:w="6522" w:type="dxa"/>
          </w:tcPr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lang w:eastAsia="en-US"/>
              </w:rPr>
            </w:pPr>
          </w:p>
        </w:tc>
      </w:tr>
      <w:tr w:rsidR="00C670B1" w:rsidRPr="000A6530" w:rsidTr="007E65B7">
        <w:tc>
          <w:tcPr>
            <w:tcW w:w="2766" w:type="dxa"/>
            <w:vAlign w:val="center"/>
          </w:tcPr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lang w:eastAsia="en-US"/>
              </w:rPr>
            </w:pPr>
            <w:r w:rsidRPr="000A6530">
              <w:rPr>
                <w:b/>
                <w:szCs w:val="22"/>
                <w:lang w:eastAsia="en-US"/>
              </w:rPr>
              <w:t>Právní forma dodavatele / spisová značka v obchodním rejstříku</w:t>
            </w:r>
          </w:p>
        </w:tc>
        <w:tc>
          <w:tcPr>
            <w:tcW w:w="6522" w:type="dxa"/>
          </w:tcPr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i/>
                <w:lang w:eastAsia="en-US"/>
              </w:rPr>
            </w:pPr>
          </w:p>
        </w:tc>
      </w:tr>
      <w:tr w:rsidR="00C670B1" w:rsidRPr="000A6530" w:rsidTr="007E65B7">
        <w:tc>
          <w:tcPr>
            <w:tcW w:w="2766" w:type="dxa"/>
            <w:vAlign w:val="center"/>
          </w:tcPr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lang w:eastAsia="en-US"/>
              </w:rPr>
            </w:pPr>
            <w:r w:rsidRPr="000A6530">
              <w:rPr>
                <w:b/>
                <w:szCs w:val="22"/>
                <w:lang w:eastAsia="en-US"/>
              </w:rPr>
              <w:t>IČO / DIČ</w:t>
            </w:r>
          </w:p>
        </w:tc>
        <w:tc>
          <w:tcPr>
            <w:tcW w:w="6522" w:type="dxa"/>
          </w:tcPr>
          <w:p w:rsidR="00C670B1" w:rsidRPr="000A6530" w:rsidRDefault="00C670B1" w:rsidP="007E65B7">
            <w:pPr>
              <w:jc w:val="both"/>
              <w:rPr>
                <w:lang w:eastAsia="en-US"/>
              </w:rPr>
            </w:pPr>
          </w:p>
          <w:p w:rsidR="00C670B1" w:rsidRPr="000A6530" w:rsidRDefault="00C670B1" w:rsidP="007E65B7">
            <w:pPr>
              <w:jc w:val="both"/>
              <w:rPr>
                <w:lang w:eastAsia="en-US"/>
              </w:rPr>
            </w:pPr>
          </w:p>
          <w:p w:rsidR="00C670B1" w:rsidRPr="000A6530" w:rsidRDefault="00C670B1" w:rsidP="007E65B7">
            <w:pPr>
              <w:jc w:val="both"/>
              <w:rPr>
                <w:lang w:eastAsia="en-US"/>
              </w:rPr>
            </w:pPr>
          </w:p>
        </w:tc>
      </w:tr>
      <w:tr w:rsidR="00C670B1" w:rsidRPr="000A6530" w:rsidTr="007E65B7">
        <w:tc>
          <w:tcPr>
            <w:tcW w:w="2766" w:type="dxa"/>
            <w:vAlign w:val="center"/>
          </w:tcPr>
          <w:p w:rsidR="00C670B1" w:rsidRPr="00160422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lang w:eastAsia="en-US"/>
              </w:rPr>
            </w:pPr>
            <w:r w:rsidRPr="00160422">
              <w:rPr>
                <w:b/>
                <w:szCs w:val="22"/>
                <w:lang w:eastAsia="en-US"/>
              </w:rPr>
              <w:t>Forma podniku dodavatele</w:t>
            </w:r>
          </w:p>
        </w:tc>
        <w:tc>
          <w:tcPr>
            <w:tcW w:w="6522" w:type="dxa"/>
          </w:tcPr>
          <w:p w:rsidR="00C670B1" w:rsidRPr="00160422" w:rsidRDefault="00C670B1" w:rsidP="007E65B7">
            <w:pPr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160422">
              <w:rPr>
                <w:i/>
                <w:color w:val="17365D"/>
                <w:sz w:val="20"/>
                <w:szCs w:val="20"/>
                <w:lang w:eastAsia="en-US"/>
              </w:rPr>
              <w:t xml:space="preserve">Dodavatel uvede, zdali je malým, středním nebo velkým podnikem dle Doporučení Komise č. 2003/361/ES, o definici </w:t>
            </w:r>
            <w:proofErr w:type="spellStart"/>
            <w:r w:rsidRPr="00160422">
              <w:rPr>
                <w:i/>
                <w:color w:val="17365D"/>
                <w:sz w:val="20"/>
                <w:szCs w:val="20"/>
                <w:lang w:eastAsia="en-US"/>
              </w:rPr>
              <w:t>mikropodniků</w:t>
            </w:r>
            <w:proofErr w:type="spellEnd"/>
            <w:r w:rsidRPr="00160422">
              <w:rPr>
                <w:i/>
                <w:color w:val="17365D"/>
                <w:sz w:val="20"/>
                <w:szCs w:val="20"/>
                <w:lang w:eastAsia="en-US"/>
              </w:rPr>
              <w:t>, malých a středních podniků</w:t>
            </w:r>
          </w:p>
        </w:tc>
      </w:tr>
      <w:tr w:rsidR="00C670B1" w:rsidRPr="000A6530" w:rsidTr="007E65B7">
        <w:tc>
          <w:tcPr>
            <w:tcW w:w="2766" w:type="dxa"/>
            <w:vAlign w:val="center"/>
          </w:tcPr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lang w:eastAsia="en-US"/>
              </w:rPr>
            </w:pPr>
            <w:r w:rsidRPr="000A6530">
              <w:rPr>
                <w:b/>
                <w:szCs w:val="22"/>
                <w:lang w:eastAsia="en-US"/>
              </w:rPr>
              <w:t>Osoba oprávněná jednat za dodavatele</w:t>
            </w:r>
          </w:p>
        </w:tc>
        <w:tc>
          <w:tcPr>
            <w:tcW w:w="6522" w:type="dxa"/>
          </w:tcPr>
          <w:p w:rsidR="00C670B1" w:rsidRPr="000A6530" w:rsidRDefault="00C670B1" w:rsidP="007E65B7">
            <w:pPr>
              <w:jc w:val="both"/>
              <w:rPr>
                <w:lang w:eastAsia="en-US"/>
              </w:rPr>
            </w:pPr>
          </w:p>
          <w:p w:rsidR="00C670B1" w:rsidRPr="000A6530" w:rsidRDefault="00C670B1" w:rsidP="007E65B7">
            <w:pPr>
              <w:jc w:val="both"/>
              <w:rPr>
                <w:lang w:eastAsia="en-US"/>
              </w:rPr>
            </w:pPr>
          </w:p>
          <w:p w:rsidR="00C670B1" w:rsidRPr="000A6530" w:rsidRDefault="00C670B1" w:rsidP="007E65B7">
            <w:pPr>
              <w:jc w:val="both"/>
              <w:rPr>
                <w:lang w:eastAsia="en-US"/>
              </w:rPr>
            </w:pPr>
          </w:p>
        </w:tc>
      </w:tr>
      <w:tr w:rsidR="00C670B1" w:rsidRPr="000A6530" w:rsidTr="007E65B7">
        <w:tc>
          <w:tcPr>
            <w:tcW w:w="2766" w:type="dxa"/>
            <w:vAlign w:val="center"/>
          </w:tcPr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lang w:eastAsia="en-US"/>
              </w:rPr>
            </w:pPr>
            <w:r w:rsidRPr="000A6530">
              <w:rPr>
                <w:b/>
                <w:szCs w:val="22"/>
                <w:lang w:eastAsia="en-US"/>
              </w:rPr>
              <w:t>Kontaktní osoba</w:t>
            </w:r>
          </w:p>
        </w:tc>
        <w:tc>
          <w:tcPr>
            <w:tcW w:w="6522" w:type="dxa"/>
          </w:tcPr>
          <w:p w:rsidR="00C670B1" w:rsidRPr="000A6530" w:rsidRDefault="00C670B1" w:rsidP="007E65B7">
            <w:pPr>
              <w:jc w:val="both"/>
              <w:rPr>
                <w:lang w:eastAsia="en-US"/>
              </w:rPr>
            </w:pPr>
          </w:p>
          <w:p w:rsidR="00C670B1" w:rsidRPr="000A6530" w:rsidRDefault="00C670B1" w:rsidP="007E65B7">
            <w:pPr>
              <w:jc w:val="both"/>
              <w:rPr>
                <w:lang w:eastAsia="en-US"/>
              </w:rPr>
            </w:pPr>
          </w:p>
          <w:p w:rsidR="00C670B1" w:rsidRPr="000A6530" w:rsidRDefault="00C670B1" w:rsidP="007E65B7">
            <w:pPr>
              <w:jc w:val="both"/>
              <w:rPr>
                <w:lang w:eastAsia="en-US"/>
              </w:rPr>
            </w:pPr>
          </w:p>
        </w:tc>
      </w:tr>
      <w:tr w:rsidR="00C670B1" w:rsidRPr="000A6530" w:rsidTr="007E65B7">
        <w:trPr>
          <w:trHeight w:val="1027"/>
        </w:trPr>
        <w:tc>
          <w:tcPr>
            <w:tcW w:w="2766" w:type="dxa"/>
            <w:vAlign w:val="center"/>
          </w:tcPr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lang w:eastAsia="en-US"/>
              </w:rPr>
            </w:pPr>
            <w:r w:rsidRPr="000A6530">
              <w:rPr>
                <w:b/>
                <w:szCs w:val="22"/>
                <w:lang w:eastAsia="en-US"/>
              </w:rPr>
              <w:t xml:space="preserve">Telefon / </w:t>
            </w:r>
          </w:p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lang w:eastAsia="en-US"/>
              </w:rPr>
            </w:pPr>
            <w:r w:rsidRPr="000A6530">
              <w:rPr>
                <w:b/>
                <w:szCs w:val="22"/>
                <w:lang w:eastAsia="en-US"/>
              </w:rPr>
              <w:t xml:space="preserve">Fax / </w:t>
            </w:r>
          </w:p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lang w:eastAsia="en-US"/>
              </w:rPr>
            </w:pPr>
            <w:r w:rsidRPr="000A6530">
              <w:rPr>
                <w:b/>
                <w:szCs w:val="22"/>
                <w:lang w:eastAsia="en-US"/>
              </w:rPr>
              <w:t>E-mail</w:t>
            </w:r>
          </w:p>
        </w:tc>
        <w:tc>
          <w:tcPr>
            <w:tcW w:w="6522" w:type="dxa"/>
          </w:tcPr>
          <w:p w:rsidR="00C670B1" w:rsidRPr="000A6530" w:rsidRDefault="00C670B1" w:rsidP="007E65B7">
            <w:pPr>
              <w:jc w:val="both"/>
              <w:rPr>
                <w:lang w:eastAsia="en-US"/>
              </w:rPr>
            </w:pPr>
          </w:p>
          <w:p w:rsidR="00C670B1" w:rsidRPr="000A6530" w:rsidRDefault="00C670B1" w:rsidP="007E65B7">
            <w:pPr>
              <w:jc w:val="both"/>
              <w:rPr>
                <w:lang w:eastAsia="en-US"/>
              </w:rPr>
            </w:pPr>
          </w:p>
          <w:p w:rsidR="00C670B1" w:rsidRPr="000A6530" w:rsidRDefault="00C670B1" w:rsidP="007E65B7">
            <w:pPr>
              <w:jc w:val="both"/>
              <w:rPr>
                <w:lang w:eastAsia="en-US"/>
              </w:rPr>
            </w:pPr>
          </w:p>
          <w:p w:rsidR="00C670B1" w:rsidRPr="000A6530" w:rsidRDefault="00C670B1" w:rsidP="007E65B7">
            <w:pPr>
              <w:jc w:val="both"/>
              <w:rPr>
                <w:lang w:eastAsia="en-US"/>
              </w:rPr>
            </w:pPr>
          </w:p>
        </w:tc>
      </w:tr>
    </w:tbl>
    <w:p w:rsidR="00C670B1" w:rsidRPr="000A6530" w:rsidRDefault="00C670B1" w:rsidP="004C7F7F">
      <w:pPr>
        <w:jc w:val="both"/>
        <w:rPr>
          <w:bCs/>
          <w:i/>
          <w:szCs w:val="22"/>
          <w:lang w:eastAsia="en-US"/>
        </w:rPr>
      </w:pPr>
      <w:bookmarkStart w:id="0" w:name="_GoBack"/>
      <w:bookmarkEnd w:id="0"/>
      <w:r w:rsidRPr="000A6530">
        <w:rPr>
          <w:bCs/>
          <w:szCs w:val="22"/>
          <w:lang w:eastAsia="en-US"/>
        </w:rPr>
        <w:t>Nabídka účastníka obsahuje celkem ______ ručně číslovaných stran, včetně číslování na originálech či úředně ověřených opisech dokumentů.</w:t>
      </w:r>
    </w:p>
    <w:p w:rsidR="00C670B1" w:rsidRPr="000A6530" w:rsidRDefault="00C670B1" w:rsidP="004C7F7F">
      <w:pPr>
        <w:jc w:val="both"/>
        <w:rPr>
          <w:szCs w:val="22"/>
          <w:lang w:eastAsia="en-US"/>
        </w:rPr>
      </w:pPr>
    </w:p>
    <w:p w:rsidR="002278E5" w:rsidRDefault="002278E5" w:rsidP="004C7F7F">
      <w:pPr>
        <w:autoSpaceDE w:val="0"/>
        <w:autoSpaceDN w:val="0"/>
        <w:adjustRightInd w:val="0"/>
        <w:jc w:val="both"/>
      </w:pPr>
      <w:r>
        <w:t>Jakožto účastník zadávacího řízení čestně prohlašuji, že jsem se v plném rozsahu seznámil se zad</w:t>
      </w:r>
      <w:r w:rsidR="00BC3F3C">
        <w:t xml:space="preserve">ávací dokumentací a zadávacími </w:t>
      </w:r>
      <w:r>
        <w:t xml:space="preserve">podmínkami, že jsem si před podáním nabídky vyjasnil veškerá sporná ustanovení nebo technické nejasnosti a že s podmínkami zadání a zadávací dokumentací souhlasím a respektuji je. </w:t>
      </w:r>
    </w:p>
    <w:p w:rsidR="002278E5" w:rsidRPr="00CE6359" w:rsidRDefault="002278E5" w:rsidP="00CE6359">
      <w:pPr>
        <w:rPr>
          <w:b/>
          <w:sz w:val="32"/>
          <w:szCs w:val="32"/>
        </w:rPr>
      </w:pPr>
      <w:r w:rsidRPr="000A6530">
        <w:rPr>
          <w:color w:val="000000"/>
        </w:rPr>
        <w:t xml:space="preserve">Jakožto účastník dále </w:t>
      </w:r>
      <w:r w:rsidRPr="000A6530">
        <w:t xml:space="preserve">prohlašuji, že níže uvedená celková nabídková cena za provedení veřejné zakázky s názvem </w:t>
      </w:r>
      <w:r w:rsidR="00CE6359" w:rsidRPr="00CE6359">
        <w:rPr>
          <w:b/>
          <w:bCs/>
        </w:rPr>
        <w:t>„Žákovské p</w:t>
      </w:r>
      <w:r w:rsidR="00CE6359" w:rsidRPr="00CE6359">
        <w:rPr>
          <w:b/>
        </w:rPr>
        <w:t xml:space="preserve">očítače </w:t>
      </w:r>
      <w:proofErr w:type="spellStart"/>
      <w:r w:rsidR="00CE6359" w:rsidRPr="00CE6359">
        <w:rPr>
          <w:b/>
        </w:rPr>
        <w:t>Jankov</w:t>
      </w:r>
      <w:proofErr w:type="spellEnd"/>
      <w:r w:rsidR="00CE6359" w:rsidRPr="00CE6359">
        <w:rPr>
          <w:b/>
        </w:rPr>
        <w:t xml:space="preserve"> 2019“</w:t>
      </w:r>
      <w:r w:rsidR="00CE6359">
        <w:rPr>
          <w:b/>
          <w:sz w:val="32"/>
          <w:szCs w:val="32"/>
        </w:rPr>
        <w:t xml:space="preserve"> </w:t>
      </w:r>
      <w:r w:rsidRPr="000A6530">
        <w:t xml:space="preserve">zahrnuje veškeré náklady, které účastníkovi vzniknou v souvislosti s plněním veřejné zakázky, je stanovena po </w:t>
      </w:r>
      <w:r w:rsidR="00BC3F3C" w:rsidRPr="000A6530">
        <w:t xml:space="preserve">dobu </w:t>
      </w:r>
      <w:r w:rsidR="00BC3F3C">
        <w:t>platnosti</w:t>
      </w:r>
      <w:r w:rsidRPr="000A6530">
        <w:t xml:space="preserve"> a účinnosti smlouvy a její překročení je možné pouze při splnění podmínek v zadávací dokumentaci, resp. návrhu smlouvy. </w:t>
      </w:r>
    </w:p>
    <w:p w:rsidR="002278E5" w:rsidRDefault="002278E5" w:rsidP="004C7F7F">
      <w:pPr>
        <w:autoSpaceDE w:val="0"/>
        <w:autoSpaceDN w:val="0"/>
        <w:adjustRightInd w:val="0"/>
        <w:jc w:val="both"/>
      </w:pPr>
    </w:p>
    <w:p w:rsidR="00C670B1" w:rsidRDefault="00C670B1" w:rsidP="004C7F7F">
      <w:pPr>
        <w:autoSpaceDE w:val="0"/>
        <w:autoSpaceDN w:val="0"/>
        <w:adjustRightInd w:val="0"/>
        <w:jc w:val="both"/>
      </w:pPr>
      <w:r w:rsidRPr="000A6530">
        <w:t xml:space="preserve">Nabídková cena je stanovena jako nejvýše přípustná. </w:t>
      </w:r>
    </w:p>
    <w:p w:rsidR="002278E5" w:rsidRPr="000A6530" w:rsidRDefault="002278E5" w:rsidP="004C7F7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670B1" w:rsidRPr="000A6530" w:rsidTr="002E5047">
        <w:tc>
          <w:tcPr>
            <w:tcW w:w="4606" w:type="dxa"/>
          </w:tcPr>
          <w:p w:rsidR="00C670B1" w:rsidRPr="002E5047" w:rsidRDefault="00C670B1" w:rsidP="00CE6359">
            <w:pPr>
              <w:rPr>
                <w:b/>
                <w:lang w:eastAsia="en-US"/>
              </w:rPr>
            </w:pPr>
            <w:r w:rsidRPr="0036584C">
              <w:rPr>
                <w:b/>
                <w:sz w:val="22"/>
                <w:szCs w:val="22"/>
                <w:highlight w:val="yellow"/>
                <w:lang w:eastAsia="en-US"/>
              </w:rPr>
              <w:t xml:space="preserve">Hodnotící </w:t>
            </w:r>
            <w:proofErr w:type="gramStart"/>
            <w:r w:rsidRPr="0036584C">
              <w:rPr>
                <w:b/>
                <w:sz w:val="22"/>
                <w:szCs w:val="22"/>
                <w:highlight w:val="yellow"/>
                <w:lang w:eastAsia="en-US"/>
              </w:rPr>
              <w:t>kritérium</w:t>
            </w:r>
            <w:r w:rsidR="0036584C" w:rsidRPr="0036584C">
              <w:rPr>
                <w:b/>
                <w:sz w:val="22"/>
                <w:szCs w:val="22"/>
                <w:highlight w:val="yellow"/>
                <w:lang w:eastAsia="en-US"/>
              </w:rPr>
              <w:t xml:space="preserve">  (výše</w:t>
            </w:r>
            <w:proofErr w:type="gramEnd"/>
            <w:r w:rsidR="0036584C" w:rsidRPr="0036584C">
              <w:rPr>
                <w:b/>
                <w:sz w:val="22"/>
                <w:szCs w:val="22"/>
                <w:highlight w:val="yellow"/>
                <w:lang w:eastAsia="en-US"/>
              </w:rPr>
              <w:t xml:space="preserve"> nabídkové ceny)</w:t>
            </w:r>
          </w:p>
        </w:tc>
        <w:tc>
          <w:tcPr>
            <w:tcW w:w="4606" w:type="dxa"/>
          </w:tcPr>
          <w:p w:rsidR="00C670B1" w:rsidRPr="002E5047" w:rsidRDefault="00C670B1" w:rsidP="007E65B7">
            <w:pPr>
              <w:rPr>
                <w:b/>
                <w:lang w:eastAsia="en-US"/>
              </w:rPr>
            </w:pPr>
            <w:r w:rsidRPr="002E5047">
              <w:rPr>
                <w:b/>
                <w:sz w:val="22"/>
                <w:szCs w:val="22"/>
                <w:lang w:eastAsia="en-US"/>
              </w:rPr>
              <w:t>Nabízená hodnota</w:t>
            </w:r>
          </w:p>
        </w:tc>
      </w:tr>
      <w:tr w:rsidR="00BE466B" w:rsidRPr="000A6530" w:rsidTr="002E5047">
        <w:tc>
          <w:tcPr>
            <w:tcW w:w="4606" w:type="dxa"/>
          </w:tcPr>
          <w:p w:rsidR="00BE466B" w:rsidRPr="00BE466B" w:rsidRDefault="000F5337" w:rsidP="0036584C">
            <w:pPr>
              <w:rPr>
                <w:lang w:eastAsia="en-US"/>
              </w:rPr>
            </w:pPr>
            <w:r w:rsidRPr="002E5047">
              <w:rPr>
                <w:i/>
                <w:color w:val="FF0000"/>
                <w:sz w:val="22"/>
                <w:szCs w:val="22"/>
                <w:lang w:eastAsia="en-US"/>
              </w:rPr>
              <w:t xml:space="preserve">Doplňte </w:t>
            </w:r>
            <w:r>
              <w:rPr>
                <w:i/>
                <w:color w:val="FF0000"/>
                <w:sz w:val="22"/>
                <w:szCs w:val="22"/>
                <w:lang w:eastAsia="en-US"/>
              </w:rPr>
              <w:t>zboží (specifikace</w:t>
            </w:r>
            <w:r w:rsidR="00CB5E68">
              <w:rPr>
                <w:i/>
                <w:color w:val="FF0000"/>
                <w:sz w:val="22"/>
                <w:szCs w:val="22"/>
                <w:lang w:eastAsia="en-US"/>
              </w:rPr>
              <w:t xml:space="preserve"> 20 počítačových sestav</w:t>
            </w:r>
            <w:r>
              <w:rPr>
                <w:i/>
                <w:color w:val="FF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06" w:type="dxa"/>
          </w:tcPr>
          <w:p w:rsidR="00BE466B" w:rsidRPr="00BE466B" w:rsidRDefault="00BE466B" w:rsidP="007E65B7">
            <w:pPr>
              <w:rPr>
                <w:lang w:eastAsia="en-US"/>
              </w:rPr>
            </w:pPr>
          </w:p>
        </w:tc>
      </w:tr>
      <w:tr w:rsidR="00BE466B" w:rsidRPr="000A6530" w:rsidTr="002E5047">
        <w:tc>
          <w:tcPr>
            <w:tcW w:w="4606" w:type="dxa"/>
          </w:tcPr>
          <w:p w:rsidR="00BE466B" w:rsidRPr="00BE466B" w:rsidRDefault="00CB5E68" w:rsidP="0036584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Instalace zařízení</w:t>
            </w:r>
          </w:p>
        </w:tc>
        <w:tc>
          <w:tcPr>
            <w:tcW w:w="4606" w:type="dxa"/>
          </w:tcPr>
          <w:p w:rsidR="00BE466B" w:rsidRPr="00BE466B" w:rsidRDefault="00BE466B" w:rsidP="007E65B7">
            <w:pPr>
              <w:rPr>
                <w:lang w:eastAsia="en-US"/>
              </w:rPr>
            </w:pPr>
          </w:p>
        </w:tc>
      </w:tr>
      <w:tr w:rsidR="00D75846" w:rsidRPr="000A6530" w:rsidTr="002E5047">
        <w:tc>
          <w:tcPr>
            <w:tcW w:w="4606" w:type="dxa"/>
          </w:tcPr>
          <w:p w:rsidR="00D75846" w:rsidRPr="002E5047" w:rsidRDefault="00176F67" w:rsidP="007E65B7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Nabídková cena celkem bez DPH</w:t>
            </w:r>
          </w:p>
        </w:tc>
        <w:tc>
          <w:tcPr>
            <w:tcW w:w="4606" w:type="dxa"/>
          </w:tcPr>
          <w:p w:rsidR="00D75846" w:rsidRDefault="00D75846" w:rsidP="007E65B7">
            <w:pPr>
              <w:rPr>
                <w:b/>
                <w:lang w:eastAsia="en-US"/>
              </w:rPr>
            </w:pPr>
          </w:p>
          <w:p w:rsidR="00F66DDB" w:rsidRPr="002E5047" w:rsidRDefault="00F66DDB" w:rsidP="007E65B7">
            <w:pPr>
              <w:rPr>
                <w:b/>
                <w:lang w:eastAsia="en-US"/>
              </w:rPr>
            </w:pPr>
            <w:r w:rsidRPr="002E5047">
              <w:rPr>
                <w:i/>
                <w:color w:val="FF0000"/>
                <w:sz w:val="22"/>
                <w:szCs w:val="22"/>
                <w:lang w:eastAsia="en-US"/>
              </w:rPr>
              <w:t xml:space="preserve">Doplňte částku </w:t>
            </w:r>
            <w:r w:rsidRPr="002E5047">
              <w:rPr>
                <w:b/>
                <w:i/>
                <w:color w:val="FF0000"/>
                <w:sz w:val="22"/>
                <w:szCs w:val="22"/>
              </w:rPr>
              <w:t>bez DPH</w:t>
            </w:r>
          </w:p>
        </w:tc>
      </w:tr>
      <w:tr w:rsidR="00D75846" w:rsidRPr="000A6530" w:rsidTr="002E5047">
        <w:tc>
          <w:tcPr>
            <w:tcW w:w="4606" w:type="dxa"/>
          </w:tcPr>
          <w:p w:rsidR="00D75846" w:rsidRPr="00BE466B" w:rsidRDefault="00176F67" w:rsidP="007E65B7">
            <w:pPr>
              <w:rPr>
                <w:lang w:eastAsia="en-US"/>
              </w:rPr>
            </w:pPr>
            <w:r w:rsidRPr="00BE466B">
              <w:rPr>
                <w:sz w:val="22"/>
                <w:szCs w:val="22"/>
                <w:lang w:eastAsia="en-US"/>
              </w:rPr>
              <w:t>Samostatně DPH (sazba 15 %)</w:t>
            </w:r>
          </w:p>
        </w:tc>
        <w:tc>
          <w:tcPr>
            <w:tcW w:w="4606" w:type="dxa"/>
          </w:tcPr>
          <w:p w:rsidR="00D75846" w:rsidRDefault="00D75846" w:rsidP="007E65B7">
            <w:pPr>
              <w:rPr>
                <w:b/>
                <w:lang w:eastAsia="en-US"/>
              </w:rPr>
            </w:pPr>
          </w:p>
          <w:p w:rsidR="00F66DDB" w:rsidRPr="002E5047" w:rsidRDefault="00F66DDB" w:rsidP="00176F67">
            <w:pPr>
              <w:rPr>
                <w:b/>
                <w:lang w:eastAsia="en-US"/>
              </w:rPr>
            </w:pPr>
          </w:p>
        </w:tc>
      </w:tr>
      <w:tr w:rsidR="00176F67" w:rsidRPr="000A6530" w:rsidTr="002E5047">
        <w:tc>
          <w:tcPr>
            <w:tcW w:w="4606" w:type="dxa"/>
          </w:tcPr>
          <w:p w:rsidR="00176F67" w:rsidRDefault="00176F67" w:rsidP="007E65B7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Samostatně DPH (sazba 21 %)</w:t>
            </w:r>
          </w:p>
        </w:tc>
        <w:tc>
          <w:tcPr>
            <w:tcW w:w="4606" w:type="dxa"/>
          </w:tcPr>
          <w:p w:rsidR="00176F67" w:rsidRDefault="00176F67" w:rsidP="00176F67">
            <w:pPr>
              <w:rPr>
                <w:b/>
                <w:lang w:eastAsia="en-US"/>
              </w:rPr>
            </w:pPr>
          </w:p>
          <w:p w:rsidR="00176F67" w:rsidRDefault="00176F67" w:rsidP="00176F67">
            <w:pPr>
              <w:rPr>
                <w:b/>
                <w:lang w:eastAsia="en-US"/>
              </w:rPr>
            </w:pPr>
            <w:r w:rsidRPr="002E5047">
              <w:rPr>
                <w:i/>
                <w:color w:val="FF0000"/>
                <w:sz w:val="22"/>
                <w:szCs w:val="22"/>
                <w:lang w:eastAsia="en-US"/>
              </w:rPr>
              <w:t>Doplňte</w:t>
            </w:r>
          </w:p>
        </w:tc>
      </w:tr>
      <w:tr w:rsidR="00C670B1" w:rsidRPr="000A6530" w:rsidTr="002E5047">
        <w:tc>
          <w:tcPr>
            <w:tcW w:w="4606" w:type="dxa"/>
          </w:tcPr>
          <w:p w:rsidR="00C670B1" w:rsidRPr="002E5047" w:rsidRDefault="006E6301" w:rsidP="006E6301">
            <w:pPr>
              <w:tabs>
                <w:tab w:val="left" w:pos="91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</w:p>
          <w:p w:rsidR="00C670B1" w:rsidRPr="002E5047" w:rsidRDefault="00C670B1" w:rsidP="007E65B7">
            <w:pPr>
              <w:rPr>
                <w:b/>
                <w:lang w:eastAsia="en-US"/>
              </w:rPr>
            </w:pPr>
            <w:r w:rsidRPr="002E5047">
              <w:rPr>
                <w:b/>
                <w:sz w:val="22"/>
                <w:szCs w:val="22"/>
                <w:lang w:eastAsia="en-US"/>
              </w:rPr>
              <w:t xml:space="preserve">Celková nabídková cena (v CZK) </w:t>
            </w:r>
            <w:r w:rsidR="00176F67">
              <w:rPr>
                <w:b/>
                <w:sz w:val="22"/>
                <w:szCs w:val="22"/>
                <w:lang w:eastAsia="en-US"/>
              </w:rPr>
              <w:t>včetně</w:t>
            </w:r>
            <w:r w:rsidRPr="002E5047">
              <w:rPr>
                <w:b/>
                <w:sz w:val="22"/>
                <w:szCs w:val="22"/>
                <w:lang w:eastAsia="en-US"/>
              </w:rPr>
              <w:t xml:space="preserve"> DPH</w:t>
            </w:r>
          </w:p>
          <w:p w:rsidR="00C670B1" w:rsidRPr="002E5047" w:rsidRDefault="00C670B1" w:rsidP="007E65B7">
            <w:pPr>
              <w:rPr>
                <w:b/>
                <w:lang w:eastAsia="en-US"/>
              </w:rPr>
            </w:pPr>
          </w:p>
        </w:tc>
        <w:tc>
          <w:tcPr>
            <w:tcW w:w="4606" w:type="dxa"/>
          </w:tcPr>
          <w:p w:rsidR="00C670B1" w:rsidRPr="002E5047" w:rsidRDefault="00C670B1" w:rsidP="007E65B7">
            <w:pPr>
              <w:rPr>
                <w:i/>
                <w:color w:val="FF0000"/>
                <w:lang w:eastAsia="en-US"/>
              </w:rPr>
            </w:pPr>
          </w:p>
          <w:p w:rsidR="00C670B1" w:rsidRPr="002E5047" w:rsidRDefault="00C670B1" w:rsidP="007E65B7">
            <w:pPr>
              <w:rPr>
                <w:i/>
                <w:color w:val="FF0000"/>
                <w:lang w:eastAsia="en-US"/>
              </w:rPr>
            </w:pPr>
            <w:r w:rsidRPr="002E5047">
              <w:rPr>
                <w:i/>
                <w:color w:val="FF0000"/>
                <w:sz w:val="22"/>
                <w:szCs w:val="22"/>
                <w:lang w:eastAsia="en-US"/>
              </w:rPr>
              <w:t xml:space="preserve">Doplňte částku </w:t>
            </w:r>
            <w:r w:rsidR="00176F67">
              <w:rPr>
                <w:b/>
                <w:i/>
                <w:color w:val="FF0000"/>
                <w:sz w:val="22"/>
                <w:szCs w:val="22"/>
              </w:rPr>
              <w:t>včetně</w:t>
            </w:r>
            <w:r w:rsidRPr="002E5047">
              <w:rPr>
                <w:b/>
                <w:i/>
                <w:color w:val="FF0000"/>
                <w:sz w:val="22"/>
                <w:szCs w:val="22"/>
              </w:rPr>
              <w:t xml:space="preserve"> DPH</w:t>
            </w:r>
          </w:p>
        </w:tc>
      </w:tr>
    </w:tbl>
    <w:p w:rsidR="00C670B1" w:rsidRPr="000A6530" w:rsidRDefault="00C670B1" w:rsidP="004C7F7F">
      <w:pPr>
        <w:rPr>
          <w:sz w:val="22"/>
        </w:rPr>
      </w:pPr>
    </w:p>
    <w:p w:rsidR="00C670B1" w:rsidRPr="000A6530" w:rsidRDefault="00C670B1" w:rsidP="004C7F7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6481"/>
      </w:tblGrid>
      <w:tr w:rsidR="00C670B1" w:rsidRPr="000A6530" w:rsidTr="007E65B7">
        <w:tc>
          <w:tcPr>
            <w:tcW w:w="10220" w:type="dxa"/>
            <w:gridSpan w:val="2"/>
          </w:tcPr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lang w:eastAsia="en-US"/>
              </w:rPr>
            </w:pPr>
            <w:r w:rsidRPr="000A6530">
              <w:rPr>
                <w:b/>
                <w:lang w:eastAsia="en-US"/>
              </w:rPr>
              <w:t>Podpis nabídky</w:t>
            </w:r>
          </w:p>
        </w:tc>
      </w:tr>
      <w:tr w:rsidR="00C670B1" w:rsidRPr="000A6530" w:rsidTr="007E65B7">
        <w:tc>
          <w:tcPr>
            <w:tcW w:w="2988" w:type="dxa"/>
          </w:tcPr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lang w:eastAsia="en-US"/>
              </w:rPr>
            </w:pPr>
          </w:p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lang w:eastAsia="en-US"/>
              </w:rPr>
            </w:pPr>
            <w:r w:rsidRPr="000A6530">
              <w:rPr>
                <w:b/>
                <w:lang w:eastAsia="en-US"/>
              </w:rPr>
              <w:t>Podpis oprávněné osoby</w:t>
            </w:r>
          </w:p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lang w:eastAsia="en-US"/>
              </w:rPr>
            </w:pPr>
          </w:p>
        </w:tc>
        <w:tc>
          <w:tcPr>
            <w:tcW w:w="7232" w:type="dxa"/>
          </w:tcPr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lang w:eastAsia="en-US"/>
              </w:rPr>
            </w:pPr>
          </w:p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lang w:eastAsia="en-US"/>
              </w:rPr>
            </w:pPr>
          </w:p>
        </w:tc>
      </w:tr>
      <w:tr w:rsidR="00C670B1" w:rsidRPr="000A6530" w:rsidTr="007E65B7">
        <w:tc>
          <w:tcPr>
            <w:tcW w:w="2988" w:type="dxa"/>
          </w:tcPr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lang w:eastAsia="en-US"/>
              </w:rPr>
            </w:pPr>
          </w:p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lang w:eastAsia="en-US"/>
              </w:rPr>
            </w:pPr>
            <w:r w:rsidRPr="000A6530">
              <w:rPr>
                <w:b/>
                <w:lang w:eastAsia="en-US"/>
              </w:rPr>
              <w:t>Titul, jméno, příjmení, funkce</w:t>
            </w:r>
          </w:p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lang w:eastAsia="en-US"/>
              </w:rPr>
            </w:pPr>
          </w:p>
        </w:tc>
        <w:tc>
          <w:tcPr>
            <w:tcW w:w="7232" w:type="dxa"/>
          </w:tcPr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jc w:val="center"/>
              <w:rPr>
                <w:lang w:eastAsia="en-US"/>
              </w:rPr>
            </w:pPr>
          </w:p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jc w:val="center"/>
              <w:rPr>
                <w:lang w:eastAsia="en-US"/>
              </w:rPr>
            </w:pPr>
          </w:p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lang w:eastAsia="en-US"/>
              </w:rPr>
            </w:pPr>
          </w:p>
        </w:tc>
      </w:tr>
      <w:tr w:rsidR="00C670B1" w:rsidRPr="000A6530" w:rsidTr="007E65B7">
        <w:tc>
          <w:tcPr>
            <w:tcW w:w="2988" w:type="dxa"/>
          </w:tcPr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lang w:eastAsia="en-US"/>
              </w:rPr>
            </w:pPr>
          </w:p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lang w:eastAsia="en-US"/>
              </w:rPr>
            </w:pPr>
            <w:r w:rsidRPr="000A6530">
              <w:rPr>
                <w:b/>
                <w:lang w:eastAsia="en-US"/>
              </w:rPr>
              <w:t xml:space="preserve">Razítko, datum </w:t>
            </w:r>
          </w:p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lang w:eastAsia="en-US"/>
              </w:rPr>
            </w:pPr>
          </w:p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lang w:eastAsia="en-US"/>
              </w:rPr>
            </w:pPr>
          </w:p>
        </w:tc>
        <w:tc>
          <w:tcPr>
            <w:tcW w:w="7232" w:type="dxa"/>
          </w:tcPr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lang w:eastAsia="en-US"/>
              </w:rPr>
            </w:pPr>
          </w:p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lang w:eastAsia="en-US"/>
              </w:rPr>
            </w:pPr>
          </w:p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lang w:eastAsia="en-US"/>
              </w:rPr>
            </w:pPr>
          </w:p>
          <w:p w:rsidR="00C670B1" w:rsidRPr="000A6530" w:rsidRDefault="00C670B1" w:rsidP="007E65B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lang w:eastAsia="en-US"/>
              </w:rPr>
            </w:pPr>
          </w:p>
        </w:tc>
      </w:tr>
    </w:tbl>
    <w:p w:rsidR="00C670B1" w:rsidRDefault="00C670B1"/>
    <w:p w:rsidR="0036584C" w:rsidRPr="000A6530" w:rsidRDefault="0036584C"/>
    <w:sectPr w:rsidR="0036584C" w:rsidRPr="000A6530" w:rsidSect="008615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BBA" w:rsidRDefault="00BE1BBA" w:rsidP="0032509F">
      <w:r>
        <w:separator/>
      </w:r>
    </w:p>
  </w:endnote>
  <w:endnote w:type="continuationSeparator" w:id="0">
    <w:p w:rsidR="00BE1BBA" w:rsidRDefault="00BE1BBA" w:rsidP="0032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59" w:rsidRPr="00CE6359" w:rsidRDefault="00CE6359" w:rsidP="00CE6359">
    <w:pPr>
      <w:jc w:val="center"/>
      <w:rPr>
        <w:b/>
        <w:sz w:val="20"/>
        <w:szCs w:val="20"/>
      </w:rPr>
    </w:pPr>
    <w:r w:rsidRPr="00CE6359">
      <w:rPr>
        <w:b/>
        <w:bCs/>
        <w:sz w:val="20"/>
        <w:szCs w:val="20"/>
      </w:rPr>
      <w:t>„Žákovské p</w:t>
    </w:r>
    <w:r w:rsidRPr="00CE6359">
      <w:rPr>
        <w:b/>
        <w:sz w:val="20"/>
        <w:szCs w:val="20"/>
      </w:rPr>
      <w:t xml:space="preserve">očítače </w:t>
    </w:r>
    <w:proofErr w:type="spellStart"/>
    <w:r w:rsidRPr="00CE6359">
      <w:rPr>
        <w:b/>
        <w:sz w:val="20"/>
        <w:szCs w:val="20"/>
      </w:rPr>
      <w:t>Jankov</w:t>
    </w:r>
    <w:proofErr w:type="spellEnd"/>
    <w:r w:rsidRPr="00CE6359">
      <w:rPr>
        <w:b/>
        <w:sz w:val="20"/>
        <w:szCs w:val="20"/>
      </w:rPr>
      <w:t xml:space="preserve"> 2019“</w:t>
    </w:r>
  </w:p>
  <w:p w:rsidR="00C670B1" w:rsidRPr="00CE6359" w:rsidRDefault="00C670B1" w:rsidP="00CE6359">
    <w:pPr>
      <w:pStyle w:val="Zpa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BBA" w:rsidRDefault="00BE1BBA" w:rsidP="0032509F">
      <w:r>
        <w:separator/>
      </w:r>
    </w:p>
  </w:footnote>
  <w:footnote w:type="continuationSeparator" w:id="0">
    <w:p w:rsidR="00BE1BBA" w:rsidRDefault="00BE1BBA" w:rsidP="00325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B1" w:rsidRDefault="00952376" w:rsidP="0032509F">
    <w:pPr>
      <w:pStyle w:val="Nadpis1"/>
      <w:jc w:val="right"/>
      <w:rPr>
        <w:rStyle w:val="Hypertextovodkaz"/>
        <w:rFonts w:ascii="Times New Roman" w:hAnsi="Times New Roman"/>
        <w:color w:val="auto"/>
        <w:sz w:val="24"/>
        <w:szCs w:val="24"/>
        <w:u w:val="none"/>
      </w:rPr>
    </w:pPr>
    <w:r>
      <w:fldChar w:fldCharType="begin"/>
    </w:r>
    <w:r w:rsidR="002F5B92">
      <w:instrText>HYPERLINK \l "_Toc482113748"</w:instrText>
    </w:r>
    <w:r>
      <w:fldChar w:fldCharType="separate"/>
    </w:r>
    <w:r w:rsidR="00C670B1" w:rsidRPr="0032509F">
      <w:rPr>
        <w:rFonts w:ascii="Times New Roman" w:hAnsi="Times New Roman"/>
        <w:color w:val="auto"/>
        <w:sz w:val="24"/>
        <w:szCs w:val="24"/>
      </w:rPr>
      <w:t>Příloha č</w:t>
    </w:r>
    <w:r w:rsidR="0048637F">
      <w:rPr>
        <w:rFonts w:ascii="Times New Roman" w:hAnsi="Times New Roman"/>
        <w:color w:val="auto"/>
        <w:sz w:val="24"/>
        <w:szCs w:val="24"/>
      </w:rPr>
      <w:t>. 1</w:t>
    </w:r>
    <w:r w:rsidR="00C670B1" w:rsidRPr="0032509F">
      <w:rPr>
        <w:rFonts w:ascii="Times New Roman" w:hAnsi="Times New Roman"/>
        <w:color w:val="auto"/>
        <w:sz w:val="24"/>
        <w:szCs w:val="24"/>
      </w:rPr>
      <w:t xml:space="preserve"> </w:t>
    </w:r>
    <w:r>
      <w:fldChar w:fldCharType="end"/>
    </w:r>
    <w:r w:rsidR="00C670B1">
      <w:rPr>
        <w:rStyle w:val="Hypertextovodkaz"/>
        <w:rFonts w:ascii="Times New Roman" w:hAnsi="Times New Roman"/>
        <w:color w:val="auto"/>
        <w:sz w:val="24"/>
        <w:szCs w:val="24"/>
        <w:u w:val="none"/>
      </w:rPr>
      <w:t>Krycí list</w:t>
    </w:r>
  </w:p>
  <w:p w:rsidR="00C670B1" w:rsidRPr="0032509F" w:rsidRDefault="00C670B1" w:rsidP="0032509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F7F"/>
    <w:rsid w:val="000416FA"/>
    <w:rsid w:val="000A6530"/>
    <w:rsid w:val="000F5337"/>
    <w:rsid w:val="00160422"/>
    <w:rsid w:val="00176F67"/>
    <w:rsid w:val="00206A0C"/>
    <w:rsid w:val="002278E5"/>
    <w:rsid w:val="002E5047"/>
    <w:rsid w:val="002F5B92"/>
    <w:rsid w:val="003107C2"/>
    <w:rsid w:val="0032509F"/>
    <w:rsid w:val="0036584C"/>
    <w:rsid w:val="00423C79"/>
    <w:rsid w:val="0048637F"/>
    <w:rsid w:val="00497220"/>
    <w:rsid w:val="004C7F7F"/>
    <w:rsid w:val="006E6301"/>
    <w:rsid w:val="00784A1D"/>
    <w:rsid w:val="007E65B7"/>
    <w:rsid w:val="008410A0"/>
    <w:rsid w:val="00852FD9"/>
    <w:rsid w:val="0086153B"/>
    <w:rsid w:val="008860BF"/>
    <w:rsid w:val="008A27B8"/>
    <w:rsid w:val="008E4C98"/>
    <w:rsid w:val="00900AAD"/>
    <w:rsid w:val="00952376"/>
    <w:rsid w:val="00977AAA"/>
    <w:rsid w:val="00BC3F3C"/>
    <w:rsid w:val="00BC466A"/>
    <w:rsid w:val="00BE1BBA"/>
    <w:rsid w:val="00BE466B"/>
    <w:rsid w:val="00C121E2"/>
    <w:rsid w:val="00C670B1"/>
    <w:rsid w:val="00CB5E68"/>
    <w:rsid w:val="00CE6359"/>
    <w:rsid w:val="00D3788F"/>
    <w:rsid w:val="00D75846"/>
    <w:rsid w:val="00F66DDB"/>
    <w:rsid w:val="00FD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F6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C7F7F"/>
    <w:pPr>
      <w:keepNext/>
      <w:keepLines/>
      <w:tabs>
        <w:tab w:val="num" w:pos="0"/>
      </w:tabs>
      <w:spacing w:before="480" w:line="360" w:lineRule="auto"/>
      <w:ind w:left="851" w:hanging="851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C7F7F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4C7F7F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C7F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250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2509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250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2509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359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locked/>
    <w:rsid w:val="00497220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character" w:customStyle="1" w:styleId="NzevChar">
    <w:name w:val="Název Char"/>
    <w:basedOn w:val="Standardnpsmoodstavce"/>
    <w:link w:val="Nzev"/>
    <w:rsid w:val="00497220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„Rozšíření kanalizace a vodovodu ul</vt:lpstr>
    </vt:vector>
  </TitlesOfParts>
  <Company>Hewlett-Packard Company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„Rozšíření kanalizace a vodovodu ul</dc:title>
  <dc:creator>Krubnerova</dc:creator>
  <cp:lastModifiedBy>nerad</cp:lastModifiedBy>
  <cp:revision>5</cp:revision>
  <dcterms:created xsi:type="dcterms:W3CDTF">2019-08-21T09:18:00Z</dcterms:created>
  <dcterms:modified xsi:type="dcterms:W3CDTF">2019-08-24T11:17:00Z</dcterms:modified>
</cp:coreProperties>
</file>